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7" w:type="dxa"/>
        <w:tblInd w:w="-357" w:type="dxa"/>
        <w:tblLook w:val="0000" w:firstRow="0" w:lastRow="0" w:firstColumn="0" w:lastColumn="0" w:noHBand="0" w:noVBand="0"/>
      </w:tblPr>
      <w:tblGrid>
        <w:gridCol w:w="804"/>
        <w:gridCol w:w="2278"/>
        <w:gridCol w:w="3245"/>
        <w:gridCol w:w="82"/>
        <w:gridCol w:w="300"/>
        <w:gridCol w:w="914"/>
        <w:gridCol w:w="95"/>
        <w:gridCol w:w="1896"/>
        <w:gridCol w:w="123"/>
        <w:gridCol w:w="1595"/>
        <w:gridCol w:w="1855"/>
        <w:gridCol w:w="1132"/>
        <w:gridCol w:w="1418"/>
      </w:tblGrid>
      <w:tr w:rsidR="008179D2">
        <w:trPr>
          <w:trHeight w:val="911"/>
        </w:trPr>
        <w:tc>
          <w:tcPr>
            <w:tcW w:w="15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ПЛАН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ГРЕЙДИРОВАНИЯ ДОРОГ июль-сентябрь  2021 г.</w:t>
            </w:r>
          </w:p>
        </w:tc>
      </w:tr>
      <w:tr w:rsidR="008179D2"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2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Протяжен-</w:t>
            </w:r>
          </w:p>
          <w:p w:rsidR="008179D2" w:rsidRDefault="00945CA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(метров)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Планируемые сроки грейдирования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грейдирования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Ф.И.О,</w:t>
            </w: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 территориальный отдел</w:t>
            </w: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Горбатовка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Уральская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line="240" w:lineRule="auto"/>
              <w:contextualSpacing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Лесопарковая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line="240" w:lineRule="auto"/>
              <w:contextualSpacing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rPr>
          <w:trHeight w:val="319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Березовый бульвар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Дунаевка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Носова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21.07.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Игошева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Дунаевк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Калиново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21.07.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Романово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</w:rPr>
              <w:t>Кауп</w:t>
            </w:r>
            <w:proofErr w:type="spellEnd"/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22.07.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22.07.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 до д.№3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22.07.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Хуторская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1-я Хуторская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22.07.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Коврово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 Северный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 Южный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Обухово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п. Александровка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26.07.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27.07.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27.07.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ДНТ </w:t>
            </w:r>
            <w:proofErr w:type="gramStart"/>
            <w:r>
              <w:rPr>
                <w:rFonts w:ascii="Times New Roman" w:hAnsi="Times New Roman" w:cs="Times New Roman"/>
              </w:rPr>
              <w:t>Флотское</w:t>
            </w:r>
            <w:proofErr w:type="gramEnd"/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27.07.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Рантау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28.07.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Рощино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29.07.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Теннистая Аллея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29.07.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Широкополье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со стороны гаражей  п. Храброво, мимо кладбища к 3-м жилым домам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30.07.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Муромское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Кленовая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Кедровая аллея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Моховое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Новосельская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 от д№1 до д№22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ind w:left="173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Степная от д№1 до д№8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ind w:left="173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Холмы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03.08.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Шумное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Песочная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04.08.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Кудринка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05.08.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Молочное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  <w:bookmarkStart w:id="0" w:name="_GoBack1"/>
            <w:bookmarkEnd w:id="0"/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 кладбищу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Краснофлотское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магазина до д.№20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ул.  Заводская до д.№3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Дачная от  д№3 до д№6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Сокольники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</w:rPr>
              <w:t>быш</w:t>
            </w:r>
            <w:proofErr w:type="spellEnd"/>
            <w:r>
              <w:rPr>
                <w:rFonts w:ascii="Times New Roman" w:hAnsi="Times New Roman" w:cs="Times New Roman"/>
              </w:rPr>
              <w:t>. ветряков)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Летное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Озерово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д№6 до д№18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12.08.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Луговское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13.08.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Корчагино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Куршская коса</w:t>
            </w: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Рыбачий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Морское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   территориальный   отдел</w:t>
            </w: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 Русское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 ул. Победы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17.08.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Сараево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17.08.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Морозовка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17.08.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Кленовое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18.08.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Путилово хутор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18.08.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Сычево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18.08.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Гусевка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Майский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Богатое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19.08.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п. Ольховое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п. Красновка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Листовое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Листопадовка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Лесенково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Поваровка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23.08.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Вершково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к поселку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24.08.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Грачевка</w:t>
            </w:r>
          </w:p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24.08.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Клюквенное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24.08.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Дворики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25.08.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Алексино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Круглово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25.08.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Переславский территориальный отдел</w:t>
            </w: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Тенистая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26</w:t>
            </w:r>
            <w:r>
              <w:t>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26.08.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Переславское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20 км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л. Садовая, ул. Вишневая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27.08.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27.08.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Колосовка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колонии </w:t>
            </w:r>
          </w:p>
          <w:p w:rsidR="008179D2" w:rsidRDefault="00945CA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переезда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30.08.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Парусная 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Кумачево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Логвино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01.09.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01.09.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Холмогоровка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Животноводческая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Рассветная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Новостроевская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(в сторону стрельбища)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Воздушная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Павлинино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Откосово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Прохладная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03.09.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Мирная (част)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rPr>
          <w:trHeight w:val="2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Черепаново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к Салем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03.09.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ул. Озёрная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ул. Еловая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t>06.09.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15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черта</w:t>
            </w: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Малиновка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Престижная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(бывш. ул. Приморская)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  <w:proofErr w:type="gramStart"/>
            <w:r>
              <w:rPr>
                <w:rFonts w:ascii="Times New Roman" w:hAnsi="Times New Roman" w:cs="Times New Roman"/>
              </w:rPr>
              <w:t>к ж</w:t>
            </w:r>
            <w:proofErr w:type="gramEnd"/>
            <w:r>
              <w:rPr>
                <w:rFonts w:ascii="Times New Roman" w:hAnsi="Times New Roman" w:cs="Times New Roman"/>
              </w:rPr>
              <w:t>/д переезду и вдоль ж/д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Прибрежная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Клинцовка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Золотистая </w:t>
            </w:r>
          </w:p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(бывш. ул. Пограничная)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08.09.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Лесопарковая аллея (бывшая ул. Лесопарковая)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08.09.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Смирная (</w:t>
            </w:r>
            <w:proofErr w:type="spellStart"/>
            <w:r>
              <w:rPr>
                <w:rFonts w:ascii="Times New Roman" w:hAnsi="Times New Roman" w:cs="Times New Roman"/>
              </w:rPr>
              <w:t>бывш.ул</w:t>
            </w:r>
            <w:proofErr w:type="spellEnd"/>
            <w:r>
              <w:rPr>
                <w:rFonts w:ascii="Times New Roman" w:hAnsi="Times New Roman" w:cs="Times New Roman"/>
              </w:rPr>
              <w:t>. Цветочная)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Живописная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ул. Майска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бывш.ул</w:t>
            </w:r>
            <w:proofErr w:type="spellEnd"/>
            <w:r>
              <w:rPr>
                <w:rFonts w:ascii="Times New Roman" w:hAnsi="Times New Roman" w:cs="Times New Roman"/>
              </w:rPr>
              <w:t>. Заречная)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Еловая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Ясная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</w:rPr>
              <w:t>Сосновка-Вольное</w:t>
            </w:r>
            <w:proofErr w:type="gramEnd"/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 к интернату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СНТ Сосновка, ул. Западная, ул.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Вишневое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Курортная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1" w:name="__DdeLink__7793_15789712165"/>
            <w:r>
              <w:rPr>
                <w:rFonts w:ascii="Times New Roman" w:hAnsi="Times New Roman" w:cs="Times New Roman"/>
                <w:bCs/>
              </w:rPr>
              <w:t>0.09.</w:t>
            </w:r>
            <w:bookmarkEnd w:id="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2" w:name="__DdeLink__7793_157897121611"/>
            <w:r>
              <w:rPr>
                <w:rFonts w:ascii="Times New Roman" w:hAnsi="Times New Roman" w:cs="Times New Roman"/>
                <w:bCs/>
              </w:rPr>
              <w:t>0.09.</w:t>
            </w:r>
            <w:bookmarkEnd w:id="2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3" w:name="__DdeLink__7793_157897121621"/>
            <w:r>
              <w:rPr>
                <w:rFonts w:ascii="Times New Roman" w:hAnsi="Times New Roman" w:cs="Times New Roman"/>
                <w:bCs/>
              </w:rPr>
              <w:t>0.09.</w:t>
            </w:r>
            <w:bookmarkEnd w:id="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Престижная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4" w:name="__DdeLink__7793_157897121631"/>
            <w:r>
              <w:rPr>
                <w:rFonts w:ascii="Times New Roman" w:hAnsi="Times New Roman" w:cs="Times New Roman"/>
                <w:bCs/>
              </w:rPr>
              <w:t>0.09.</w:t>
            </w:r>
            <w:bookmarkEnd w:id="4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/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Зеленоградская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  <w:bookmarkStart w:id="5" w:name="__DdeLink__7793_157897121641"/>
            <w:r>
              <w:rPr>
                <w:rFonts w:ascii="Times New Roman" w:hAnsi="Times New Roman" w:cs="Times New Roman"/>
                <w:bCs/>
              </w:rPr>
              <w:t>0.09.</w:t>
            </w:r>
            <w:bookmarkEnd w:id="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9D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Зеленоградск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(подъезд к гаражам)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945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11.09.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9D2" w:rsidRDefault="0081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79D2" w:rsidRDefault="00817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179D2" w:rsidRDefault="00945CAC">
      <w:pPr>
        <w:shd w:val="clear" w:color="auto" w:fill="FFFFFF"/>
        <w:spacing w:after="0" w:line="240" w:lineRule="auto"/>
      </w:pPr>
      <w:bookmarkStart w:id="6" w:name="_GoBack"/>
      <w:bookmarkEnd w:id="6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13.09.2021 г. по 30.09.2021 г. - плановое ТО.</w:t>
      </w:r>
    </w:p>
    <w:sectPr w:rsidR="008179D2">
      <w:headerReference w:type="default" r:id="rId7"/>
      <w:pgSz w:w="16838" w:h="11906" w:orient="landscape"/>
      <w:pgMar w:top="694" w:right="709" w:bottom="284" w:left="1134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AC" w:rsidRDefault="00945CAC">
      <w:pPr>
        <w:spacing w:after="0" w:line="240" w:lineRule="auto"/>
      </w:pPr>
      <w:r>
        <w:separator/>
      </w:r>
    </w:p>
  </w:endnote>
  <w:endnote w:type="continuationSeparator" w:id="0">
    <w:p w:rsidR="00945CAC" w:rsidRDefault="0094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AC" w:rsidRDefault="00945CAC">
      <w:pPr>
        <w:spacing w:after="0" w:line="240" w:lineRule="auto"/>
      </w:pPr>
      <w:r>
        <w:separator/>
      </w:r>
    </w:p>
  </w:footnote>
  <w:footnote w:type="continuationSeparator" w:id="0">
    <w:p w:rsidR="00945CAC" w:rsidRDefault="0094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2" w:rsidRDefault="008179D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D2"/>
    <w:rsid w:val="008179D2"/>
    <w:rsid w:val="00945CAC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pPr>
      <w:suppressLineNumbers/>
      <w:tabs>
        <w:tab w:val="center" w:pos="7497"/>
        <w:tab w:val="right" w:pos="1499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pPr>
      <w:suppressLineNumbers/>
      <w:tabs>
        <w:tab w:val="center" w:pos="7497"/>
        <w:tab w:val="right" w:pos="149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2020-12-28T15:04:00Z</cp:lastPrinted>
  <dcterms:created xsi:type="dcterms:W3CDTF">2021-08-06T07:48:00Z</dcterms:created>
  <dcterms:modified xsi:type="dcterms:W3CDTF">2021-08-06T07:48:00Z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